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58C4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4CD3E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C51F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报价回函</w:t>
      </w:r>
    </w:p>
    <w:p w14:paraId="7A382044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（例文、根据实际调整）</w:t>
      </w:r>
    </w:p>
    <w:p w14:paraId="4B9F1530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A6565A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海南省水文水资源勘测局：</w:t>
      </w:r>
    </w:p>
    <w:p w14:paraId="61BA900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我司根据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海南省水文水资源勘测局2024年“摩羯”台风水毁修复项目招标代理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的技术要求，经测算，该项目的费用为人民币****万元整，详细报价如下：</w:t>
      </w:r>
    </w:p>
    <w:p w14:paraId="04DC57B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6C70E30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海南省水文水资源勘测局</w:t>
      </w:r>
    </w:p>
    <w:p w14:paraId="262F42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2024年“摩羯”台风水毁修复项目招标代理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”报价表</w:t>
      </w:r>
    </w:p>
    <w:p w14:paraId="4B5AFE8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单位：元</w:t>
      </w:r>
    </w:p>
    <w:tbl>
      <w:tblPr>
        <w:tblStyle w:val="8"/>
        <w:tblW w:w="90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810"/>
        <w:gridCol w:w="824"/>
        <w:gridCol w:w="3446"/>
        <w:gridCol w:w="890"/>
        <w:gridCol w:w="975"/>
        <w:gridCol w:w="1469"/>
      </w:tblGrid>
      <w:tr w14:paraId="172E9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Header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8DE6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1B3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 目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4B2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设备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C09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服务内容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40BA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3433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单价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8A4F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合计</w:t>
            </w:r>
          </w:p>
        </w:tc>
      </w:tr>
      <w:tr w14:paraId="6C462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532F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BC1B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3F33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0E99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F224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D55C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09FF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37E7A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FE2AEC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9A5403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49354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31E9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11BE0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E8ECB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FF5CC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 w14:paraId="56E0448E"/>
    <w:p w14:paraId="03E0F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CAB5E3E"/>
    <w:rsid w:val="1A9868E4"/>
    <w:rsid w:val="1B8F3DB2"/>
    <w:rsid w:val="1D94745E"/>
    <w:rsid w:val="1DB63878"/>
    <w:rsid w:val="1FD200BA"/>
    <w:rsid w:val="20124FB2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B5878C5"/>
    <w:rsid w:val="3F76234B"/>
    <w:rsid w:val="40EB413A"/>
    <w:rsid w:val="44A31BD1"/>
    <w:rsid w:val="47402428"/>
    <w:rsid w:val="486E72C3"/>
    <w:rsid w:val="4957440E"/>
    <w:rsid w:val="4CDE6233"/>
    <w:rsid w:val="576B4062"/>
    <w:rsid w:val="59534574"/>
    <w:rsid w:val="5AF75874"/>
    <w:rsid w:val="5E3D59D6"/>
    <w:rsid w:val="5F8E144A"/>
    <w:rsid w:val="60B46A9C"/>
    <w:rsid w:val="61470E63"/>
    <w:rsid w:val="625207E1"/>
    <w:rsid w:val="66393CC2"/>
    <w:rsid w:val="67C972D1"/>
    <w:rsid w:val="6AC90E42"/>
    <w:rsid w:val="72D54C82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6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2024-10-10T08:33:46Z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E65FB56D1DBF46A6A7D7E1E46DAFF661_13</vt:lpwstr>
  </property>
</Properties>
</file>